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66" w:rsidRDefault="000F7C93" w:rsidP="00DC6158">
      <w:pPr>
        <w:spacing w:before="31"/>
        <w:ind w:left="2258" w:right="2185" w:firstLine="645"/>
        <w:jc w:val="center"/>
        <w:rPr>
          <w:rFonts w:ascii="Times New Roman" w:eastAsia="Times New Roman" w:hAnsi="Times New Roman" w:cs="Times New Roman"/>
          <w:b/>
          <w:bCs/>
          <w:spacing w:val="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American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Budgerigar</w:t>
      </w:r>
      <w:r>
        <w:rPr>
          <w:rFonts w:ascii="Times New Roman" w:eastAsia="Times New Roman" w:hAnsi="Times New Roman" w:cs="Times New Roman"/>
          <w:b/>
          <w:bCs/>
          <w:spacing w:val="22"/>
          <w:sz w:val="32"/>
          <w:szCs w:val="32"/>
        </w:rPr>
        <w:t xml:space="preserve"> </w:t>
      </w:r>
      <w:r w:rsidR="00A61F66">
        <w:rPr>
          <w:rFonts w:ascii="Times New Roman" w:eastAsia="Times New Roman" w:hAnsi="Times New Roman" w:cs="Times New Roman"/>
          <w:b/>
          <w:bCs/>
          <w:spacing w:val="22"/>
          <w:sz w:val="32"/>
          <w:szCs w:val="32"/>
        </w:rPr>
        <w:t>Society</w:t>
      </w:r>
    </w:p>
    <w:p w:rsidR="001C6083" w:rsidRDefault="000F7C93" w:rsidP="00DC6158">
      <w:pPr>
        <w:spacing w:before="31"/>
        <w:ind w:left="2258" w:right="2185" w:firstLine="64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Judges</w:t>
      </w:r>
      <w:r w:rsidR="00821DA0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Panel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Executive Committee</w:t>
      </w:r>
    </w:p>
    <w:p w:rsidR="001C6083" w:rsidRDefault="00821DA0" w:rsidP="00821DA0">
      <w:pPr>
        <w:tabs>
          <w:tab w:val="left" w:pos="4082"/>
        </w:tabs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</w:p>
    <w:tbl>
      <w:tblPr>
        <w:tblW w:w="0" w:type="auto"/>
        <w:tblInd w:w="1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13"/>
        <w:gridCol w:w="1870"/>
        <w:gridCol w:w="3519"/>
      </w:tblGrid>
      <w:tr w:rsidR="001C6083">
        <w:trPr>
          <w:trHeight w:hRule="exact" w:val="357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1C6083" w:rsidRDefault="000F7C93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Chairman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C6083" w:rsidRDefault="001C6083"/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1C6083" w:rsidRDefault="000F7C93">
            <w:pPr>
              <w:pStyle w:val="TableParagraph"/>
              <w:spacing w:before="69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Secretary</w:t>
            </w:r>
          </w:p>
        </w:tc>
      </w:tr>
      <w:tr w:rsidR="001C6083">
        <w:trPr>
          <w:trHeight w:hRule="exact" w:val="827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1C6083" w:rsidRDefault="000F7C93">
            <w:pPr>
              <w:pStyle w:val="TableParagraph"/>
              <w:spacing w:line="262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Mike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Dahl</w:t>
            </w:r>
          </w:p>
          <w:p w:rsidR="001C6083" w:rsidRDefault="000F7C93">
            <w:pPr>
              <w:pStyle w:val="TableParagraph"/>
              <w:ind w:left="55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P.O.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Box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201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White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Salmon,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WA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C6083" w:rsidRDefault="001C608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C6083" w:rsidRDefault="001C608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C6083" w:rsidRDefault="000F7C93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98672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1C6083" w:rsidRDefault="000F7C93">
            <w:pPr>
              <w:pStyle w:val="TableParagraph"/>
              <w:spacing w:line="262" w:lineRule="exact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Bill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Birney</w:t>
            </w:r>
          </w:p>
          <w:p w:rsidR="001C6083" w:rsidRDefault="000F7C93">
            <w:pPr>
              <w:pStyle w:val="TableParagraph"/>
              <w:ind w:left="1210" w:right="53" w:firstLin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481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Standstill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Drive</w:t>
            </w:r>
            <w:r>
              <w:rPr>
                <w:rFonts w:ascii="Times New Roman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Hoodsport,</w:t>
            </w:r>
            <w:r>
              <w:rPr>
                <w:rFonts w:ascii="Times New Roman"/>
                <w:sz w:val="24"/>
              </w:rPr>
              <w:t xml:space="preserve"> WA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98548</w:t>
            </w:r>
          </w:p>
        </w:tc>
      </w:tr>
      <w:tr w:rsidR="001C6083">
        <w:trPr>
          <w:trHeight w:hRule="exact" w:val="254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1C6083" w:rsidRDefault="000F7C93">
            <w:pPr>
              <w:pStyle w:val="TableParagraph"/>
              <w:spacing w:line="254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509-493-2542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1C6083" w:rsidRDefault="001C6083"/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:rsidR="001C6083" w:rsidRDefault="000F7C93">
            <w:pPr>
              <w:pStyle w:val="TableParagraph"/>
              <w:spacing w:line="254" w:lineRule="exact"/>
              <w:ind w:left="1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360-877-6499</w:t>
            </w:r>
          </w:p>
        </w:tc>
      </w:tr>
    </w:tbl>
    <w:p w:rsidR="001C6083" w:rsidRPr="000F7C93" w:rsidRDefault="00666ADE" w:rsidP="000F7C93">
      <w:pPr>
        <w:pStyle w:val="BodyText"/>
        <w:tabs>
          <w:tab w:val="left" w:pos="6219"/>
        </w:tabs>
        <w:spacing w:before="9"/>
        <w:ind w:left="2629" w:hanging="1450"/>
      </w:pPr>
      <w:hyperlink r:id="rId6">
        <w:r w:rsidR="000F7C93">
          <w:rPr>
            <w:spacing w:val="-1"/>
            <w:w w:val="95"/>
          </w:rPr>
          <w:t>E-Mail:mrdahl@embarqmail.com</w:t>
        </w:r>
      </w:hyperlink>
      <w:r w:rsidR="000F7C93">
        <w:rPr>
          <w:spacing w:val="-1"/>
          <w:w w:val="95"/>
        </w:rPr>
        <w:tab/>
      </w:r>
      <w:hyperlink r:id="rId7">
        <w:r w:rsidR="000F7C93">
          <w:rPr>
            <w:spacing w:val="-1"/>
          </w:rPr>
          <w:t>E-Mail:wbirney11b@gmail.com</w:t>
        </w:r>
      </w:hyperlink>
    </w:p>
    <w:p w:rsidR="001C6083" w:rsidRDefault="001C608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1C6083" w:rsidRPr="00F10A96" w:rsidRDefault="00F10A96" w:rsidP="00B32312">
      <w:pPr>
        <w:ind w:left="2629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/>
          <w:b/>
          <w:sz w:val="32"/>
          <w:szCs w:val="32"/>
          <w:u w:val="thick" w:color="000000"/>
        </w:rPr>
        <w:t>Panel Member Qualifications;</w:t>
      </w:r>
    </w:p>
    <w:p w:rsidR="001C6083" w:rsidRDefault="000F7C93">
      <w:pPr>
        <w:pStyle w:val="BodyText"/>
        <w:numPr>
          <w:ilvl w:val="0"/>
          <w:numId w:val="1"/>
        </w:numPr>
        <w:tabs>
          <w:tab w:val="left" w:pos="641"/>
        </w:tabs>
        <w:spacing w:before="69"/>
        <w:ind w:right="378" w:hanging="180"/>
        <w:jc w:val="both"/>
      </w:pPr>
      <w:r>
        <w:t>To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4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rPr>
          <w:spacing w:val="-1"/>
        </w:rPr>
        <w:t>A.B.S.</w:t>
      </w:r>
      <w:r>
        <w:rPr>
          <w:spacing w:val="-4"/>
        </w:rPr>
        <w:t xml:space="preserve"> </w:t>
      </w:r>
      <w:r>
        <w:rPr>
          <w:spacing w:val="-1"/>
        </w:rPr>
        <w:t>Panel</w:t>
      </w:r>
      <w:r>
        <w:rPr>
          <w:spacing w:val="-4"/>
        </w:rPr>
        <w:t xml:space="preserve"> </w:t>
      </w:r>
      <w:r>
        <w:rPr>
          <w:spacing w:val="-1"/>
        </w:rPr>
        <w:t>Judge,</w:t>
      </w:r>
      <w:r>
        <w:rPr>
          <w:spacing w:val="-5"/>
        </w:rPr>
        <w:t xml:space="preserve"> </w:t>
      </w:r>
      <w:r>
        <w:t>he/she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43"/>
          <w:w w:val="99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statements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correct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paying</w:t>
      </w:r>
      <w:r>
        <w:rPr>
          <w:spacing w:val="-4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dues</w:t>
      </w:r>
      <w:r>
        <w:rPr>
          <w:spacing w:val="2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annually</w:t>
      </w:r>
      <w:r>
        <w:rPr>
          <w:spacing w:val="-12"/>
        </w:rPr>
        <w:t xml:space="preserve"> </w:t>
      </w:r>
      <w:r>
        <w:t>thereafter.</w:t>
      </w:r>
    </w:p>
    <w:p w:rsidR="001C6083" w:rsidRDefault="001C6083">
      <w:pPr>
        <w:jc w:val="both"/>
        <w:sectPr w:rsidR="001C6083" w:rsidSect="000F7C93">
          <w:type w:val="continuous"/>
          <w:pgSz w:w="12240" w:h="15840"/>
          <w:pgMar w:top="1123" w:right="720" w:bottom="274" w:left="1008" w:header="720" w:footer="720" w:gutter="0"/>
          <w:cols w:space="720"/>
        </w:sectPr>
      </w:pPr>
    </w:p>
    <w:p w:rsidR="001C6083" w:rsidRDefault="000F7C93">
      <w:pPr>
        <w:pStyle w:val="BodyText"/>
        <w:numPr>
          <w:ilvl w:val="1"/>
          <w:numId w:val="1"/>
        </w:numPr>
        <w:tabs>
          <w:tab w:val="left" w:pos="1227"/>
          <w:tab w:val="left" w:pos="5930"/>
        </w:tabs>
        <w:ind w:hanging="180"/>
      </w:pPr>
      <w:r>
        <w:lastRenderedPageBreak/>
        <w:t>I</w:t>
      </w:r>
      <w:r>
        <w:rPr>
          <w:spacing w:val="-6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breed</w:t>
      </w:r>
      <w:r>
        <w:rPr>
          <w:spacing w:val="-4"/>
        </w:rPr>
        <w:t xml:space="preserve"> </w:t>
      </w:r>
      <w:r>
        <w:rPr>
          <w:spacing w:val="-1"/>
        </w:rPr>
        <w:t>budgerigars.</w:t>
      </w:r>
      <w:r>
        <w:rPr>
          <w:spacing w:val="51"/>
        </w:rPr>
        <w:t xml:space="preserve"> </w:t>
      </w:r>
      <w:r>
        <w:rPr>
          <w:spacing w:val="-1"/>
        </w:rPr>
        <w:t>Yes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6083" w:rsidRDefault="000F7C93">
      <w:pPr>
        <w:pStyle w:val="BodyText"/>
        <w:tabs>
          <w:tab w:val="left" w:pos="853"/>
        </w:tabs>
        <w:ind w:left="80"/>
      </w:pPr>
      <w:r>
        <w:br w:type="column"/>
      </w:r>
      <w:r>
        <w:rPr>
          <w:spacing w:val="-1"/>
        </w:rPr>
        <w:lastRenderedPageBreak/>
        <w:t>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6083" w:rsidRDefault="001C6083">
      <w:pPr>
        <w:sectPr w:rsidR="001C6083">
          <w:type w:val="continuous"/>
          <w:pgSz w:w="12240" w:h="15840"/>
          <w:pgMar w:top="1120" w:right="840" w:bottom="280" w:left="1700" w:header="720" w:footer="720" w:gutter="0"/>
          <w:cols w:num="2" w:space="720" w:equalWidth="0">
            <w:col w:w="5931" w:space="40"/>
            <w:col w:w="3729"/>
          </w:cols>
        </w:sectPr>
      </w:pPr>
    </w:p>
    <w:p w:rsidR="001C6083" w:rsidRDefault="000F7C93">
      <w:pPr>
        <w:pStyle w:val="BodyText"/>
        <w:numPr>
          <w:ilvl w:val="1"/>
          <w:numId w:val="1"/>
        </w:numPr>
        <w:tabs>
          <w:tab w:val="left" w:pos="1240"/>
          <w:tab w:val="left" w:pos="4344"/>
          <w:tab w:val="left" w:pos="5177"/>
        </w:tabs>
        <w:ind w:right="740" w:hanging="181"/>
      </w:pPr>
      <w:r>
        <w:lastRenderedPageBreak/>
        <w:t>I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purchased</w:t>
      </w:r>
      <w:r>
        <w:rPr>
          <w:spacing w:val="-4"/>
        </w:rPr>
        <w:t xml:space="preserve"> </w:t>
      </w:r>
      <w:r>
        <w:rPr>
          <w:spacing w:val="-1"/>
        </w:rPr>
        <w:t>A.B.S.</w:t>
      </w:r>
      <w:r>
        <w:rPr>
          <w:spacing w:val="-4"/>
        </w:rPr>
        <w:t xml:space="preserve"> </w:t>
      </w:r>
      <w:r>
        <w:t>budgerigar</w:t>
      </w:r>
      <w:r>
        <w:rPr>
          <w:spacing w:val="-4"/>
        </w:rPr>
        <w:t xml:space="preserve"> </w:t>
      </w:r>
      <w:r>
        <w:t>leg</w:t>
      </w:r>
      <w:r>
        <w:rPr>
          <w:spacing w:val="-5"/>
        </w:rPr>
        <w:t xml:space="preserve"> </w:t>
      </w:r>
      <w:r>
        <w:t>bands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coming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band</w:t>
      </w:r>
      <w:r>
        <w:rPr>
          <w:spacing w:val="27"/>
          <w:w w:val="99"/>
        </w:rPr>
        <w:t xml:space="preserve"> </w:t>
      </w:r>
      <w:r>
        <w:t>exclusively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same.</w:t>
      </w:r>
      <w:r>
        <w:rPr>
          <w:spacing w:val="49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6083" w:rsidRDefault="000F7C93">
      <w:pPr>
        <w:pStyle w:val="BodyText"/>
        <w:numPr>
          <w:ilvl w:val="1"/>
          <w:numId w:val="1"/>
        </w:numPr>
        <w:tabs>
          <w:tab w:val="left" w:pos="1226"/>
        </w:tabs>
        <w:ind w:left="1225" w:hanging="226"/>
      </w:pP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exhibited</w:t>
      </w:r>
      <w:r>
        <w:rPr>
          <w:spacing w:val="-4"/>
        </w:rPr>
        <w:t xml:space="preserve"> </w:t>
      </w:r>
      <w:r>
        <w:rPr>
          <w:spacing w:val="-1"/>
        </w:rPr>
        <w:t>budgerigars</w:t>
      </w:r>
      <w:r>
        <w:rPr>
          <w:spacing w:val="-4"/>
        </w:rPr>
        <w:t xml:space="preserve"> </w:t>
      </w:r>
      <w:r>
        <w:rPr>
          <w:spacing w:val="-1"/>
        </w:rPr>
        <w:t>bred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me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one</w:t>
      </w:r>
    </w:p>
    <w:p w:rsidR="001C6083" w:rsidRDefault="000F7C93">
      <w:pPr>
        <w:pStyle w:val="BodyText"/>
        <w:ind w:left="1240"/>
      </w:pPr>
      <w:r>
        <w:rPr>
          <w:spacing w:val="-1"/>
        </w:rPr>
        <w:t>A.B.S.</w:t>
      </w:r>
      <w:r>
        <w:rPr>
          <w:spacing w:val="-4"/>
        </w:rPr>
        <w:t xml:space="preserve"> </w:t>
      </w:r>
      <w:r>
        <w:t>patronage</w:t>
      </w:r>
      <w:r>
        <w:rPr>
          <w:spacing w:val="-3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sponsored</w:t>
      </w:r>
      <w:r>
        <w:rPr>
          <w:spacing w:val="-3"/>
        </w:rPr>
        <w:t xml:space="preserve"> </w:t>
      </w:r>
      <w:r>
        <w:t>by:</w:t>
      </w:r>
    </w:p>
    <w:p w:rsidR="001C6083" w:rsidRDefault="001C608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1C6083" w:rsidRDefault="00666ADE">
      <w:pPr>
        <w:spacing w:line="20" w:lineRule="atLeast"/>
        <w:ind w:left="7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318.5pt;height:.5pt;mso-position-horizontal-relative:char;mso-position-vertical-relative:line" coordsize="6370,10">
            <v:group id="_x0000_s1027" style="position:absolute;left:5;top:5;width:6360;height:2" coordorigin="5,5" coordsize="6360,2">
              <v:shape id="_x0000_s1028" style="position:absolute;left:5;top:5;width:6360;height:2" coordorigin="5,5" coordsize="6360,0" path="m5,5r6360,e" filled="f" strokeweight=".48pt">
                <v:path arrowok="t"/>
              </v:shape>
            </v:group>
            <w10:wrap type="none"/>
            <w10:anchorlock/>
          </v:group>
        </w:pict>
      </w:r>
    </w:p>
    <w:p w:rsidR="001C6083" w:rsidRDefault="000F7C93">
      <w:pPr>
        <w:pStyle w:val="BodyText"/>
        <w:spacing w:line="257" w:lineRule="exact"/>
        <w:ind w:left="2543" w:right="4601"/>
        <w:jc w:val="center"/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Society</w:t>
      </w:r>
    </w:p>
    <w:p w:rsidR="001C6083" w:rsidRDefault="000F7C93">
      <w:pPr>
        <w:pStyle w:val="BodyText"/>
        <w:numPr>
          <w:ilvl w:val="0"/>
          <w:numId w:val="1"/>
        </w:numPr>
        <w:tabs>
          <w:tab w:val="left" w:pos="580"/>
          <w:tab w:val="left" w:pos="1978"/>
          <w:tab w:val="left" w:pos="8338"/>
        </w:tabs>
        <w:ind w:left="579" w:right="125" w:hanging="240"/>
        <w:jc w:val="left"/>
      </w:pPr>
      <w:r>
        <w:t>An</w:t>
      </w:r>
      <w:r>
        <w:rPr>
          <w:spacing w:val="-3"/>
        </w:rPr>
        <w:t xml:space="preserve"> </w:t>
      </w:r>
      <w:r>
        <w:t>A.B.S.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rPr>
          <w:spacing w:val="-1"/>
        </w:rPr>
        <w:t>Judge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rPr>
          <w:spacing w:val="-1"/>
        </w:rPr>
        <w:t>standing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A.B.S</w:t>
      </w:r>
      <w:r>
        <w:rPr>
          <w:spacing w:val="54"/>
        </w:rPr>
        <w:t xml:space="preserve"> </w:t>
      </w:r>
      <w:r>
        <w:t>affiliated</w:t>
      </w:r>
      <w:r>
        <w:rPr>
          <w:spacing w:val="31"/>
          <w:w w:val="99"/>
        </w:rPr>
        <w:t xml:space="preserve"> </w:t>
      </w:r>
      <w:r w:rsidR="00F7086B">
        <w:rPr>
          <w:spacing w:val="-1"/>
        </w:rPr>
        <w:t>club</w:t>
      </w:r>
      <w:r>
        <w:rPr>
          <w:spacing w:val="-1"/>
        </w:rPr>
        <w:t>.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6083" w:rsidRDefault="000F7C93">
      <w:pPr>
        <w:pStyle w:val="BodyText"/>
        <w:ind w:left="2617" w:right="4482"/>
        <w:jc w:val="center"/>
      </w:pPr>
      <w:r>
        <w:rPr>
          <w:spacing w:val="-1"/>
        </w:rPr>
        <w:t>Name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Affiliated</w:t>
      </w:r>
      <w:r>
        <w:rPr>
          <w:spacing w:val="-7"/>
        </w:rPr>
        <w:t xml:space="preserve"> </w:t>
      </w:r>
      <w:r>
        <w:t>Club</w:t>
      </w:r>
    </w:p>
    <w:p w:rsidR="001C6083" w:rsidRDefault="000F7C93" w:rsidP="0094721A">
      <w:pPr>
        <w:pStyle w:val="BodyText"/>
        <w:numPr>
          <w:ilvl w:val="0"/>
          <w:numId w:val="1"/>
        </w:numPr>
        <w:tabs>
          <w:tab w:val="left" w:pos="580"/>
        </w:tabs>
        <w:ind w:left="579" w:right="404" w:hanging="239"/>
        <w:jc w:val="left"/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remain</w:t>
      </w:r>
      <w:r>
        <w:rPr>
          <w:spacing w:val="-4"/>
        </w:rPr>
        <w:t xml:space="preserve"> </w:t>
      </w:r>
      <w:r>
        <w:rPr>
          <w:spacing w:val="-1"/>
        </w:rPr>
        <w:t>qualified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rPr>
          <w:spacing w:val="-1"/>
        </w:rPr>
        <w:t>A.B.S.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Judge,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judges’</w:t>
      </w:r>
      <w:r>
        <w:rPr>
          <w:spacing w:val="-6"/>
        </w:rPr>
        <w:t xml:space="preserve"> </w:t>
      </w:r>
      <w:r>
        <w:t>clinic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judges’</w:t>
      </w:r>
      <w:r>
        <w:rPr>
          <w:w w:val="99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every</w:t>
      </w:r>
      <w:r>
        <w:rPr>
          <w:spacing w:val="51"/>
        </w:rPr>
        <w:t xml:space="preserve"> </w:t>
      </w:r>
      <w:r>
        <w:rPr>
          <w:spacing w:val="-1"/>
        </w:rPr>
        <w:t>four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period.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rPr>
          <w:rFonts w:cs="Times New Roman"/>
          <w:b/>
          <w:bCs/>
        </w:rPr>
        <w:t>clinic</w:t>
      </w:r>
      <w:r>
        <w:rPr>
          <w:rFonts w:cs="Times New Roman"/>
          <w:b/>
          <w:bCs/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All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American</w:t>
      </w:r>
      <w:r>
        <w:rPr>
          <w:rFonts w:cs="Times New Roman"/>
          <w:b/>
          <w:bCs/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 w:rsidR="0094721A">
        <w:t xml:space="preserve"> </w:t>
      </w:r>
      <w:r>
        <w:t>attended:</w:t>
      </w:r>
    </w:p>
    <w:p w:rsidR="000F7C93" w:rsidRDefault="000F7C93">
      <w:pPr>
        <w:pStyle w:val="BodyText"/>
        <w:tabs>
          <w:tab w:val="left" w:pos="6799"/>
          <w:tab w:val="left" w:pos="6870"/>
        </w:tabs>
        <w:ind w:left="580" w:right="2827" w:hanging="60"/>
      </w:pPr>
      <w:r>
        <w:t>Clinic/Year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:rsidR="000F7C93" w:rsidRDefault="000F7C93">
      <w:pPr>
        <w:pStyle w:val="BodyText"/>
        <w:tabs>
          <w:tab w:val="left" w:pos="6799"/>
          <w:tab w:val="left" w:pos="6870"/>
        </w:tabs>
        <w:ind w:left="580" w:right="2827" w:hanging="60"/>
      </w:pPr>
      <w:r>
        <w:t xml:space="preserve">                                      Name of Affiliated Club</w:t>
      </w:r>
    </w:p>
    <w:p w:rsidR="001C6083" w:rsidRDefault="000F7C93">
      <w:pPr>
        <w:pStyle w:val="BodyText"/>
        <w:tabs>
          <w:tab w:val="left" w:pos="6799"/>
          <w:tab w:val="left" w:pos="6870"/>
        </w:tabs>
        <w:ind w:left="580" w:right="2827" w:hanging="60"/>
        <w:rPr>
          <w:u w:val="single" w:color="000000"/>
        </w:rPr>
      </w:pPr>
      <w:r>
        <w:rPr>
          <w:spacing w:val="-1"/>
          <w:w w:val="95"/>
        </w:rPr>
        <w:t>All</w:t>
      </w:r>
      <w:r>
        <w:rPr>
          <w:spacing w:val="15"/>
          <w:w w:val="95"/>
        </w:rPr>
        <w:t xml:space="preserve"> </w:t>
      </w:r>
      <w:r>
        <w:rPr>
          <w:spacing w:val="-1"/>
        </w:rPr>
        <w:t>American/Year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0F7C93" w:rsidRPr="000F7C93" w:rsidRDefault="000F7C93">
      <w:pPr>
        <w:pStyle w:val="BodyText"/>
        <w:tabs>
          <w:tab w:val="left" w:pos="6799"/>
          <w:tab w:val="left" w:pos="6870"/>
        </w:tabs>
        <w:ind w:left="580" w:right="2827" w:hanging="60"/>
      </w:pPr>
      <w:r>
        <w:t xml:space="preserve">                                       Name of Affiliated Club</w:t>
      </w:r>
    </w:p>
    <w:p w:rsidR="001C6083" w:rsidRDefault="000F7C93">
      <w:pPr>
        <w:pStyle w:val="BodyText"/>
        <w:numPr>
          <w:ilvl w:val="0"/>
          <w:numId w:val="1"/>
        </w:numPr>
        <w:tabs>
          <w:tab w:val="left" w:pos="701"/>
        </w:tabs>
        <w:spacing w:before="3" w:line="276" w:lineRule="exact"/>
        <w:ind w:left="460" w:right="206" w:firstLine="0"/>
        <w:jc w:val="left"/>
      </w:pP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answered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paying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Current</w:t>
      </w:r>
      <w:r>
        <w:rPr>
          <w:rFonts w:cs="Times New Roman"/>
          <w:b/>
          <w:bCs/>
          <w:spacing w:val="-2"/>
        </w:rPr>
        <w:t xml:space="preserve"> </w:t>
      </w:r>
      <w:r>
        <w:rPr>
          <w:spacing w:val="-1"/>
        </w:rPr>
        <w:t>A.B.S.</w:t>
      </w:r>
      <w:r>
        <w:rPr>
          <w:spacing w:val="-3"/>
        </w:rPr>
        <w:t xml:space="preserve"> </w:t>
      </w:r>
      <w:r>
        <w:rPr>
          <w:spacing w:val="-1"/>
        </w:rPr>
        <w:t>Judges’</w:t>
      </w:r>
      <w:r>
        <w:rPr>
          <w:spacing w:val="26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dues.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$35.00</w:t>
      </w:r>
      <w:r>
        <w:rPr>
          <w:spacing w:val="-5"/>
        </w:rPr>
        <w:t xml:space="preserve"> </w:t>
      </w:r>
      <w:r>
        <w:t>dues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30"/>
          <w:w w:val="99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rPr>
          <w:spacing w:val="-1"/>
        </w:rPr>
        <w:t>removed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A.B.S.</w:t>
      </w:r>
      <w:r>
        <w:rPr>
          <w:spacing w:val="-4"/>
        </w:rPr>
        <w:t xml:space="preserve"> </w:t>
      </w:r>
      <w:r>
        <w:t>bulletin.</w:t>
      </w:r>
      <w:r>
        <w:rPr>
          <w:spacing w:val="-3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dues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payable</w:t>
      </w:r>
      <w:r>
        <w:rPr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January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1</w:t>
      </w:r>
      <w:r>
        <w:rPr>
          <w:rFonts w:cs="Times New Roman"/>
          <w:b/>
          <w:bCs/>
          <w:spacing w:val="-1"/>
          <w:position w:val="11"/>
          <w:sz w:val="16"/>
          <w:szCs w:val="16"/>
        </w:rPr>
        <w:t>st</w:t>
      </w:r>
      <w:r>
        <w:rPr>
          <w:rFonts w:cs="Times New Roman"/>
          <w:b/>
          <w:bCs/>
          <w:spacing w:val="15"/>
          <w:position w:val="11"/>
          <w:sz w:val="16"/>
          <w:szCs w:val="1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delinquency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February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1</w:t>
      </w:r>
      <w:r>
        <w:rPr>
          <w:rFonts w:cs="Times New Roman"/>
          <w:b/>
          <w:bCs/>
          <w:spacing w:val="-1"/>
          <w:position w:val="11"/>
          <w:sz w:val="16"/>
          <w:szCs w:val="16"/>
        </w:rPr>
        <w:t>st</w:t>
      </w:r>
      <w:r>
        <w:rPr>
          <w:rFonts w:cs="Times New Roman"/>
          <w:b/>
          <w:bCs/>
          <w:spacing w:val="15"/>
          <w:position w:val="11"/>
          <w:sz w:val="16"/>
          <w:szCs w:val="1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paid,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is</w:t>
      </w:r>
      <w:r>
        <w:rPr>
          <w:spacing w:val="25"/>
          <w:w w:val="99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March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1</w:t>
      </w:r>
      <w:r>
        <w:rPr>
          <w:rFonts w:cs="Times New Roman"/>
          <w:b/>
          <w:bCs/>
          <w:spacing w:val="-1"/>
          <w:position w:val="11"/>
          <w:sz w:val="16"/>
          <w:szCs w:val="16"/>
        </w:rPr>
        <w:t>st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dropped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Judges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A.B.S.</w:t>
      </w:r>
      <w:r>
        <w:rPr>
          <w:spacing w:val="-3"/>
        </w:rPr>
        <w:t xml:space="preserve"> </w:t>
      </w:r>
      <w:r>
        <w:t>bulletin.</w:t>
      </w:r>
    </w:p>
    <w:p w:rsidR="001C6083" w:rsidRDefault="001C6083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1C6083" w:rsidRDefault="000F7C93">
      <w:pPr>
        <w:pStyle w:val="BodyText"/>
        <w:tabs>
          <w:tab w:val="left" w:pos="4988"/>
          <w:tab w:val="left" w:pos="9563"/>
        </w:tabs>
      </w:pPr>
      <w:r>
        <w:rPr>
          <w:spacing w:val="-1"/>
        </w:rPr>
        <w:t>Print</w:t>
      </w:r>
      <w:r>
        <w:rPr>
          <w:spacing w:val="-12"/>
        </w:rP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Signature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6083" w:rsidRDefault="001C6083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1C6083" w:rsidRDefault="000F7C93">
      <w:pPr>
        <w:pStyle w:val="BodyText"/>
        <w:tabs>
          <w:tab w:val="left" w:pos="9586"/>
        </w:tabs>
        <w:spacing w:before="69"/>
      </w:pPr>
      <w:r>
        <w:rPr>
          <w:spacing w:val="-1"/>
        </w:rP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6083" w:rsidRDefault="001C608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C6083" w:rsidRDefault="000F7C93">
      <w:pPr>
        <w:pStyle w:val="BodyText"/>
        <w:tabs>
          <w:tab w:val="left" w:pos="3644"/>
          <w:tab w:val="left" w:pos="7148"/>
          <w:tab w:val="left" w:pos="9550"/>
        </w:tabs>
        <w:spacing w:before="69"/>
      </w:pPr>
      <w:r>
        <w:rPr>
          <w:spacing w:val="-1"/>
          <w:w w:val="95"/>
        </w:rPr>
        <w:t>Phone:</w:t>
      </w:r>
      <w:r>
        <w:rPr>
          <w:spacing w:val="-1"/>
          <w:w w:val="95"/>
          <w:u w:val="single" w:color="000000"/>
        </w:rPr>
        <w:tab/>
      </w:r>
      <w:r>
        <w:rPr>
          <w:w w:val="95"/>
        </w:rPr>
        <w:t>E-Mail</w:t>
      </w:r>
      <w:r>
        <w:rPr>
          <w:w w:val="95"/>
          <w:u w:val="single" w:color="000000"/>
        </w:rPr>
        <w:tab/>
      </w:r>
      <w:r>
        <w:t>Fax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6083" w:rsidRDefault="001C608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C6083" w:rsidRDefault="000F7C93">
      <w:pPr>
        <w:pStyle w:val="BodyText"/>
        <w:tabs>
          <w:tab w:val="left" w:pos="2897"/>
        </w:tabs>
        <w:spacing w:before="69"/>
        <w:rPr>
          <w:u w:val="single" w:color="000000"/>
        </w:rPr>
      </w:pPr>
      <w:r>
        <w:rPr>
          <w:spacing w:val="-1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F7C93" w:rsidRDefault="000F7C93">
      <w:pPr>
        <w:pStyle w:val="BodyText"/>
        <w:tabs>
          <w:tab w:val="left" w:pos="2897"/>
        </w:tabs>
        <w:spacing w:before="69"/>
        <w:rPr>
          <w:u w:val="single" w:color="000000"/>
        </w:rPr>
      </w:pPr>
    </w:p>
    <w:p w:rsidR="000F7C93" w:rsidRDefault="000F7C93">
      <w:pPr>
        <w:pStyle w:val="BodyText"/>
        <w:tabs>
          <w:tab w:val="left" w:pos="2897"/>
        </w:tabs>
        <w:spacing w:before="69"/>
        <w:rPr>
          <w:u w:val="single" w:color="000000"/>
        </w:rPr>
      </w:pPr>
    </w:p>
    <w:p w:rsidR="000F7C93" w:rsidRPr="00D93A18" w:rsidRDefault="00C37922">
      <w:pPr>
        <w:pStyle w:val="BodyText"/>
        <w:tabs>
          <w:tab w:val="left" w:pos="2897"/>
        </w:tabs>
        <w:spacing w:before="69"/>
      </w:pPr>
      <w:r w:rsidRPr="00D93A18">
        <w:t>1/15/2016</w:t>
      </w:r>
    </w:p>
    <w:p w:rsidR="000F7C93" w:rsidRPr="000F7C93" w:rsidRDefault="00C37922">
      <w:pPr>
        <w:pStyle w:val="BodyText"/>
        <w:tabs>
          <w:tab w:val="left" w:pos="2897"/>
        </w:tabs>
        <w:spacing w:before="69"/>
      </w:pPr>
      <w:r>
        <w:t xml:space="preserve"> </w:t>
      </w:r>
    </w:p>
    <w:sectPr w:rsidR="000F7C93" w:rsidRPr="000F7C93" w:rsidSect="001C6083">
      <w:type w:val="continuous"/>
      <w:pgSz w:w="12240" w:h="15840"/>
      <w:pgMar w:top="1120" w:right="84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2FEE"/>
    <w:multiLevelType w:val="hybridMultilevel"/>
    <w:tmpl w:val="F24E20DA"/>
    <w:lvl w:ilvl="0" w:tplc="CEEEFF34">
      <w:start w:val="1"/>
      <w:numFmt w:val="decimal"/>
      <w:lvlText w:val="%1."/>
      <w:lvlJc w:val="left"/>
      <w:pPr>
        <w:ind w:left="640" w:hanging="18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1B8C404">
      <w:start w:val="1"/>
      <w:numFmt w:val="lowerLetter"/>
      <w:lvlText w:val="%2."/>
      <w:lvlJc w:val="left"/>
      <w:pPr>
        <w:ind w:left="1180" w:hanging="22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605AB76E">
      <w:start w:val="1"/>
      <w:numFmt w:val="bullet"/>
      <w:lvlText w:val="•"/>
      <w:lvlJc w:val="left"/>
      <w:pPr>
        <w:ind w:left="1707" w:hanging="227"/>
      </w:pPr>
      <w:rPr>
        <w:rFonts w:hint="default"/>
      </w:rPr>
    </w:lvl>
    <w:lvl w:ilvl="3" w:tplc="99B88C16">
      <w:start w:val="1"/>
      <w:numFmt w:val="bullet"/>
      <w:lvlText w:val="•"/>
      <w:lvlJc w:val="left"/>
      <w:pPr>
        <w:ind w:left="2235" w:hanging="227"/>
      </w:pPr>
      <w:rPr>
        <w:rFonts w:hint="default"/>
      </w:rPr>
    </w:lvl>
    <w:lvl w:ilvl="4" w:tplc="B8C4CAE0">
      <w:start w:val="1"/>
      <w:numFmt w:val="bullet"/>
      <w:lvlText w:val="•"/>
      <w:lvlJc w:val="left"/>
      <w:pPr>
        <w:ind w:left="2763" w:hanging="227"/>
      </w:pPr>
      <w:rPr>
        <w:rFonts w:hint="default"/>
      </w:rPr>
    </w:lvl>
    <w:lvl w:ilvl="5" w:tplc="7E5858C8">
      <w:start w:val="1"/>
      <w:numFmt w:val="bullet"/>
      <w:lvlText w:val="•"/>
      <w:lvlJc w:val="left"/>
      <w:pPr>
        <w:ind w:left="3291" w:hanging="227"/>
      </w:pPr>
      <w:rPr>
        <w:rFonts w:hint="default"/>
      </w:rPr>
    </w:lvl>
    <w:lvl w:ilvl="6" w:tplc="4322F080">
      <w:start w:val="1"/>
      <w:numFmt w:val="bullet"/>
      <w:lvlText w:val="•"/>
      <w:lvlJc w:val="left"/>
      <w:pPr>
        <w:ind w:left="3819" w:hanging="227"/>
      </w:pPr>
      <w:rPr>
        <w:rFonts w:hint="default"/>
      </w:rPr>
    </w:lvl>
    <w:lvl w:ilvl="7" w:tplc="E9B8DA44">
      <w:start w:val="1"/>
      <w:numFmt w:val="bullet"/>
      <w:lvlText w:val="•"/>
      <w:lvlJc w:val="left"/>
      <w:pPr>
        <w:ind w:left="4346" w:hanging="227"/>
      </w:pPr>
      <w:rPr>
        <w:rFonts w:hint="default"/>
      </w:rPr>
    </w:lvl>
    <w:lvl w:ilvl="8" w:tplc="F56CF49A">
      <w:start w:val="1"/>
      <w:numFmt w:val="bullet"/>
      <w:lvlText w:val="•"/>
      <w:lvlJc w:val="left"/>
      <w:pPr>
        <w:ind w:left="487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C6083"/>
    <w:rsid w:val="000F7C93"/>
    <w:rsid w:val="00192C54"/>
    <w:rsid w:val="001C6083"/>
    <w:rsid w:val="00211BCB"/>
    <w:rsid w:val="00666ADE"/>
    <w:rsid w:val="0071403A"/>
    <w:rsid w:val="00821DA0"/>
    <w:rsid w:val="008930D7"/>
    <w:rsid w:val="0094721A"/>
    <w:rsid w:val="00A61F66"/>
    <w:rsid w:val="00B32312"/>
    <w:rsid w:val="00BB6094"/>
    <w:rsid w:val="00C342E5"/>
    <w:rsid w:val="00C37922"/>
    <w:rsid w:val="00CB2C6E"/>
    <w:rsid w:val="00CD702D"/>
    <w:rsid w:val="00D71520"/>
    <w:rsid w:val="00D93A18"/>
    <w:rsid w:val="00DC6158"/>
    <w:rsid w:val="00EA0C92"/>
    <w:rsid w:val="00F10A96"/>
    <w:rsid w:val="00F7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6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6083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C6083"/>
  </w:style>
  <w:style w:type="paragraph" w:customStyle="1" w:styleId="TableParagraph">
    <w:name w:val="Table Paragraph"/>
    <w:basedOn w:val="Normal"/>
    <w:uiPriority w:val="1"/>
    <w:qFormat/>
    <w:rsid w:val="001C60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birney11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dahl@embarq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E6CE-D892-4369-B72D-00E7942F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 Judges Annual Qual Certificate.doc</dc:title>
  <dc:creator>John</dc:creator>
  <cp:lastModifiedBy>Larry</cp:lastModifiedBy>
  <cp:revision>16</cp:revision>
  <cp:lastPrinted>2014-08-18T15:19:00Z</cp:lastPrinted>
  <dcterms:created xsi:type="dcterms:W3CDTF">2014-08-18T13:33:00Z</dcterms:created>
  <dcterms:modified xsi:type="dcterms:W3CDTF">2016-01-21T04:12:00Z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2014-08-18T00:00:00Z</vt:filetime>
  </property>
</Properties>
</file>